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3" w:rsidRDefault="001C19B3" w:rsidP="001C19B3">
      <w:pPr>
        <w:tabs>
          <w:tab w:val="left" w:pos="1521"/>
        </w:tabs>
        <w:jc w:val="center"/>
        <w:rPr>
          <w:b/>
          <w:sz w:val="28"/>
          <w:szCs w:val="28"/>
        </w:rPr>
      </w:pPr>
      <w:r w:rsidRPr="001C19B3">
        <w:rPr>
          <w:b/>
          <w:sz w:val="28"/>
          <w:szCs w:val="28"/>
        </w:rPr>
        <w:t>Виды пособий для детей-сирот и детей, оставшихся без попечения родителей в ФКПОУ «КТИ» Минтруда России</w:t>
      </w:r>
    </w:p>
    <w:tbl>
      <w:tblPr>
        <w:tblStyle w:val="a4"/>
        <w:tblW w:w="0" w:type="auto"/>
        <w:tblLook w:val="04A0"/>
      </w:tblPr>
      <w:tblGrid>
        <w:gridCol w:w="2518"/>
        <w:gridCol w:w="2977"/>
        <w:gridCol w:w="4076"/>
      </w:tblGrid>
      <w:tr w:rsidR="001C19B3" w:rsidTr="001C19B3">
        <w:tc>
          <w:tcPr>
            <w:tcW w:w="2518" w:type="dxa"/>
          </w:tcPr>
          <w:p w:rsidR="001C19B3" w:rsidRPr="00D94432" w:rsidRDefault="001C19B3" w:rsidP="008D0E31">
            <w:pPr>
              <w:jc w:val="center"/>
              <w:rPr>
                <w:b/>
                <w:sz w:val="28"/>
                <w:szCs w:val="28"/>
              </w:rPr>
            </w:pPr>
            <w:r w:rsidRPr="00D94432">
              <w:rPr>
                <w:b/>
                <w:sz w:val="28"/>
                <w:szCs w:val="28"/>
              </w:rPr>
              <w:t>Виды пособий</w:t>
            </w:r>
          </w:p>
        </w:tc>
        <w:tc>
          <w:tcPr>
            <w:tcW w:w="2977" w:type="dxa"/>
          </w:tcPr>
          <w:p w:rsidR="001C19B3" w:rsidRPr="00D94432" w:rsidRDefault="001C19B3" w:rsidP="008D0E31">
            <w:pPr>
              <w:jc w:val="center"/>
              <w:rPr>
                <w:b/>
                <w:sz w:val="28"/>
                <w:szCs w:val="28"/>
              </w:rPr>
            </w:pPr>
            <w:r w:rsidRPr="00D94432">
              <w:rPr>
                <w:b/>
                <w:sz w:val="28"/>
                <w:szCs w:val="28"/>
              </w:rPr>
              <w:t>Периодичность выплат</w:t>
            </w:r>
          </w:p>
        </w:tc>
        <w:tc>
          <w:tcPr>
            <w:tcW w:w="4076" w:type="dxa"/>
          </w:tcPr>
          <w:p w:rsidR="001C19B3" w:rsidRPr="00D94432" w:rsidRDefault="001C19B3" w:rsidP="008D0E31">
            <w:pPr>
              <w:jc w:val="center"/>
              <w:rPr>
                <w:b/>
                <w:sz w:val="28"/>
                <w:szCs w:val="28"/>
              </w:rPr>
            </w:pPr>
            <w:r w:rsidRPr="00D94432">
              <w:rPr>
                <w:b/>
                <w:sz w:val="28"/>
                <w:szCs w:val="28"/>
              </w:rPr>
              <w:t>Основание</w:t>
            </w:r>
          </w:p>
        </w:tc>
      </w:tr>
      <w:tr w:rsidR="001C19B3" w:rsidTr="001C19B3">
        <w:tc>
          <w:tcPr>
            <w:tcW w:w="2518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2977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каникулы, </w:t>
            </w:r>
            <w:r w:rsidR="00C730BE">
              <w:rPr>
                <w:sz w:val="28"/>
                <w:szCs w:val="28"/>
              </w:rPr>
              <w:t xml:space="preserve">в дни прохождения </w:t>
            </w:r>
            <w:r>
              <w:rPr>
                <w:sz w:val="28"/>
                <w:szCs w:val="28"/>
              </w:rPr>
              <w:t>практик</w:t>
            </w:r>
            <w:r w:rsidR="00C730BE">
              <w:rPr>
                <w:sz w:val="28"/>
                <w:szCs w:val="28"/>
              </w:rPr>
              <w:t>и.</w:t>
            </w:r>
          </w:p>
        </w:tc>
        <w:tc>
          <w:tcPr>
            <w:tcW w:w="4076" w:type="dxa"/>
          </w:tcPr>
          <w:p w:rsidR="00CD6FD2" w:rsidRDefault="00CD6FD2" w:rsidP="00CD6FD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Расчетная норма обеспечения питанием приложение № 1 к постановлению правительства РФ от 07.11.2005года № 659(регион.)</w:t>
            </w:r>
          </w:p>
          <w:p w:rsidR="001C19B3" w:rsidRDefault="00C730BE" w:rsidP="00C730BE">
            <w:pPr>
              <w:rPr>
                <w:sz w:val="28"/>
                <w:szCs w:val="28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C730BE" w:rsidTr="001C19B3">
        <w:tc>
          <w:tcPr>
            <w:tcW w:w="2518" w:type="dxa"/>
          </w:tcPr>
          <w:p w:rsidR="00C730BE" w:rsidRDefault="00C730BE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2977" w:type="dxa"/>
          </w:tcPr>
          <w:p w:rsidR="00C730BE" w:rsidRDefault="00C730BE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</w:tc>
        <w:tc>
          <w:tcPr>
            <w:tcW w:w="4076" w:type="dxa"/>
          </w:tcPr>
          <w:p w:rsidR="00C730BE" w:rsidRDefault="00C730BE" w:rsidP="00C730B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Расчетная норма на одежду, обувь, мягкий инвентарь и оборудование. Приложение №4к постановлению правительства РФ от 07.11.2005года № 659(регион.)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730BE" w:rsidRDefault="00C730BE" w:rsidP="00C730B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 w:rsidRPr="00C730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  <w:p w:rsidR="00C730BE" w:rsidRDefault="00C730BE" w:rsidP="00CD6FD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19B3" w:rsidTr="001C19B3">
        <w:tc>
          <w:tcPr>
            <w:tcW w:w="2518" w:type="dxa"/>
          </w:tcPr>
          <w:p w:rsidR="001C19B3" w:rsidRDefault="001C19B3" w:rsidP="00C73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Обмундирование</w:t>
            </w:r>
          </w:p>
        </w:tc>
        <w:tc>
          <w:tcPr>
            <w:tcW w:w="2977" w:type="dxa"/>
          </w:tcPr>
          <w:p w:rsidR="001C19B3" w:rsidRDefault="008D0E31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D94432">
              <w:rPr>
                <w:sz w:val="28"/>
                <w:szCs w:val="28"/>
              </w:rPr>
              <w:t>квартально</w:t>
            </w:r>
          </w:p>
        </w:tc>
        <w:tc>
          <w:tcPr>
            <w:tcW w:w="4076" w:type="dxa"/>
          </w:tcPr>
          <w:p w:rsidR="00CD6FD2" w:rsidRDefault="00CD6FD2" w:rsidP="00CD6FD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Расчетная норма на одежду, обувь, мягкий инвентарь и оборудование. Приложение №4к постановлению правительства РФ от 07.11.2005года № 659(регион.)</w:t>
            </w:r>
          </w:p>
          <w:p w:rsidR="001C19B3" w:rsidRPr="00C730BE" w:rsidRDefault="00C730BE" w:rsidP="001C19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1C19B3" w:rsidTr="001C19B3">
        <w:tc>
          <w:tcPr>
            <w:tcW w:w="2518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письменных принадлежностей, учебной литературы</w:t>
            </w:r>
          </w:p>
        </w:tc>
        <w:tc>
          <w:tcPr>
            <w:tcW w:w="2977" w:type="dxa"/>
          </w:tcPr>
          <w:p w:rsidR="001C19B3" w:rsidRDefault="00D94432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</w:tc>
        <w:tc>
          <w:tcPr>
            <w:tcW w:w="4076" w:type="dxa"/>
          </w:tcPr>
          <w:p w:rsidR="00CD6FD2" w:rsidRDefault="00CD6FD2" w:rsidP="00CD6FD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Расчетная норма на одежду, обувь, мягкий инвентарь и оборудование. Приложение №4</w:t>
            </w:r>
            <w:r w:rsidR="008D0E31" w:rsidRPr="00C730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 постановлению правительства РФ от 07.11.2005года № 659(регион.)</w:t>
            </w:r>
          </w:p>
          <w:p w:rsidR="001C19B3" w:rsidRDefault="00C730BE" w:rsidP="001C19B3">
            <w:pPr>
              <w:rPr>
                <w:sz w:val="28"/>
                <w:szCs w:val="28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 w:rsidRPr="00C730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1C19B3" w:rsidTr="001C19B3">
        <w:tc>
          <w:tcPr>
            <w:tcW w:w="2518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бесплатный проезд</w:t>
            </w:r>
            <w:r w:rsidR="00C730BE">
              <w:rPr>
                <w:sz w:val="28"/>
                <w:szCs w:val="28"/>
              </w:rPr>
              <w:t xml:space="preserve"> по городу</w:t>
            </w:r>
          </w:p>
        </w:tc>
        <w:tc>
          <w:tcPr>
            <w:tcW w:w="2977" w:type="dxa"/>
          </w:tcPr>
          <w:p w:rsidR="001C19B3" w:rsidRDefault="00D94432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076" w:type="dxa"/>
          </w:tcPr>
          <w:p w:rsidR="00CD6FD2" w:rsidRDefault="00CD6FD2" w:rsidP="00CD6FD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Расчетная норма на одежду, обувь, мягкий инвентарь и оборудование. Приложение №4</w:t>
            </w:r>
            <w:r w:rsid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 постановлению правительства РФ от 07.11.2005года № 659(регион.)</w:t>
            </w:r>
          </w:p>
          <w:p w:rsidR="001C19B3" w:rsidRPr="00C730BE" w:rsidRDefault="00C730BE" w:rsidP="001C19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1C19B3" w:rsidTr="001C19B3">
        <w:tc>
          <w:tcPr>
            <w:tcW w:w="2518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Единовременное пособие</w:t>
            </w:r>
          </w:p>
        </w:tc>
        <w:tc>
          <w:tcPr>
            <w:tcW w:w="2977" w:type="dxa"/>
          </w:tcPr>
          <w:p w:rsidR="001C19B3" w:rsidRDefault="00D94432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  <w:r w:rsidR="00CD6FD2">
              <w:rPr>
                <w:sz w:val="28"/>
                <w:szCs w:val="28"/>
              </w:rPr>
              <w:t>,                              и  по выпуску</w:t>
            </w:r>
          </w:p>
        </w:tc>
        <w:tc>
          <w:tcPr>
            <w:tcW w:w="4076" w:type="dxa"/>
          </w:tcPr>
          <w:p w:rsidR="001C19B3" w:rsidRPr="008D0E31" w:rsidRDefault="008D0E31" w:rsidP="008D0E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CD6FD2"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1C19B3" w:rsidTr="001C19B3">
        <w:tc>
          <w:tcPr>
            <w:tcW w:w="2518" w:type="dxa"/>
          </w:tcPr>
          <w:p w:rsidR="001C19B3" w:rsidRDefault="001C19B3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в период прохождения практики</w:t>
            </w:r>
          </w:p>
        </w:tc>
        <w:tc>
          <w:tcPr>
            <w:tcW w:w="2977" w:type="dxa"/>
          </w:tcPr>
          <w:p w:rsidR="001C19B3" w:rsidRDefault="00D94432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прохождению преддипломной практики</w:t>
            </w:r>
          </w:p>
        </w:tc>
        <w:tc>
          <w:tcPr>
            <w:tcW w:w="4076" w:type="dxa"/>
          </w:tcPr>
          <w:p w:rsidR="001C19B3" w:rsidRPr="008D0E31" w:rsidRDefault="008D0E31" w:rsidP="008D0E3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D6FD2"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  <w:tr w:rsidR="001C19B3" w:rsidTr="001C19B3">
        <w:tc>
          <w:tcPr>
            <w:tcW w:w="2518" w:type="dxa"/>
          </w:tcPr>
          <w:p w:rsidR="001C19B3" w:rsidRPr="00C730BE" w:rsidRDefault="00C730BE" w:rsidP="00C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</w:rPr>
              <w:t xml:space="preserve">На бесплатный проезд </w:t>
            </w:r>
            <w:r w:rsidRPr="00C730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один раз в год к месту жительства и обратно к месту учебы.</w:t>
            </w:r>
          </w:p>
        </w:tc>
        <w:tc>
          <w:tcPr>
            <w:tcW w:w="2977" w:type="dxa"/>
          </w:tcPr>
          <w:p w:rsidR="001C19B3" w:rsidRDefault="00C730BE" w:rsidP="001C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</w:tc>
        <w:tc>
          <w:tcPr>
            <w:tcW w:w="4076" w:type="dxa"/>
          </w:tcPr>
          <w:p w:rsidR="001C19B3" w:rsidRPr="008D0E31" w:rsidRDefault="00C730BE" w:rsidP="001C19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D0E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№ 159 от 21.12.1996г.</w:t>
            </w:r>
          </w:p>
        </w:tc>
      </w:tr>
    </w:tbl>
    <w:p w:rsidR="00FA42E1" w:rsidRPr="001C19B3" w:rsidRDefault="00FA42E1" w:rsidP="001C19B3">
      <w:pPr>
        <w:ind w:firstLine="708"/>
        <w:rPr>
          <w:sz w:val="28"/>
          <w:szCs w:val="28"/>
        </w:rPr>
      </w:pPr>
    </w:p>
    <w:sectPr w:rsidR="00FA42E1" w:rsidRPr="001C19B3" w:rsidSect="00FA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C19B3"/>
    <w:rsid w:val="0000542B"/>
    <w:rsid w:val="00024FD0"/>
    <w:rsid w:val="000251F6"/>
    <w:rsid w:val="00032E8A"/>
    <w:rsid w:val="00034A1B"/>
    <w:rsid w:val="00036432"/>
    <w:rsid w:val="00051F85"/>
    <w:rsid w:val="00052282"/>
    <w:rsid w:val="00061C19"/>
    <w:rsid w:val="00065751"/>
    <w:rsid w:val="00075934"/>
    <w:rsid w:val="0007772B"/>
    <w:rsid w:val="00080948"/>
    <w:rsid w:val="000814BB"/>
    <w:rsid w:val="0008369E"/>
    <w:rsid w:val="000849E3"/>
    <w:rsid w:val="00084EF4"/>
    <w:rsid w:val="00092643"/>
    <w:rsid w:val="000931D2"/>
    <w:rsid w:val="00095260"/>
    <w:rsid w:val="00097C66"/>
    <w:rsid w:val="000A1D68"/>
    <w:rsid w:val="000A29D5"/>
    <w:rsid w:val="000B0A5D"/>
    <w:rsid w:val="000B1B8D"/>
    <w:rsid w:val="000B1BB4"/>
    <w:rsid w:val="000C09BA"/>
    <w:rsid w:val="000C107A"/>
    <w:rsid w:val="000C63C3"/>
    <w:rsid w:val="000C6C88"/>
    <w:rsid w:val="000D0CF4"/>
    <w:rsid w:val="000D27CD"/>
    <w:rsid w:val="000D3895"/>
    <w:rsid w:val="000D5D67"/>
    <w:rsid w:val="000D7469"/>
    <w:rsid w:val="000F7052"/>
    <w:rsid w:val="000F7B8B"/>
    <w:rsid w:val="0010039E"/>
    <w:rsid w:val="00100924"/>
    <w:rsid w:val="00103109"/>
    <w:rsid w:val="00117D13"/>
    <w:rsid w:val="00120D63"/>
    <w:rsid w:val="001255BB"/>
    <w:rsid w:val="00130745"/>
    <w:rsid w:val="00144C85"/>
    <w:rsid w:val="0015221F"/>
    <w:rsid w:val="00155A11"/>
    <w:rsid w:val="00160489"/>
    <w:rsid w:val="00160514"/>
    <w:rsid w:val="00161E1E"/>
    <w:rsid w:val="00161F10"/>
    <w:rsid w:val="001653B0"/>
    <w:rsid w:val="0016775B"/>
    <w:rsid w:val="001A1B32"/>
    <w:rsid w:val="001B0F1C"/>
    <w:rsid w:val="001B18EF"/>
    <w:rsid w:val="001C027F"/>
    <w:rsid w:val="001C19B3"/>
    <w:rsid w:val="001C3519"/>
    <w:rsid w:val="001D06CD"/>
    <w:rsid w:val="001D5192"/>
    <w:rsid w:val="001E0586"/>
    <w:rsid w:val="001E1161"/>
    <w:rsid w:val="001F6DA6"/>
    <w:rsid w:val="00204B66"/>
    <w:rsid w:val="002052AF"/>
    <w:rsid w:val="00216177"/>
    <w:rsid w:val="002259A7"/>
    <w:rsid w:val="00226FC1"/>
    <w:rsid w:val="00227EBF"/>
    <w:rsid w:val="00233D27"/>
    <w:rsid w:val="002519B7"/>
    <w:rsid w:val="002531E7"/>
    <w:rsid w:val="00271F05"/>
    <w:rsid w:val="00271F87"/>
    <w:rsid w:val="00274C1D"/>
    <w:rsid w:val="00280F06"/>
    <w:rsid w:val="002921C8"/>
    <w:rsid w:val="00297049"/>
    <w:rsid w:val="00297782"/>
    <w:rsid w:val="002A0078"/>
    <w:rsid w:val="002A4942"/>
    <w:rsid w:val="002A4C07"/>
    <w:rsid w:val="002B1808"/>
    <w:rsid w:val="002B424A"/>
    <w:rsid w:val="002B708A"/>
    <w:rsid w:val="002C3D32"/>
    <w:rsid w:val="002D03A4"/>
    <w:rsid w:val="002E6900"/>
    <w:rsid w:val="002F13C2"/>
    <w:rsid w:val="002F57DF"/>
    <w:rsid w:val="002F7236"/>
    <w:rsid w:val="0030306F"/>
    <w:rsid w:val="00303F41"/>
    <w:rsid w:val="003120E5"/>
    <w:rsid w:val="003234F3"/>
    <w:rsid w:val="0032491D"/>
    <w:rsid w:val="00326F8C"/>
    <w:rsid w:val="003334F7"/>
    <w:rsid w:val="00334536"/>
    <w:rsid w:val="00335262"/>
    <w:rsid w:val="00344110"/>
    <w:rsid w:val="00347B7C"/>
    <w:rsid w:val="0035393C"/>
    <w:rsid w:val="00355970"/>
    <w:rsid w:val="00363594"/>
    <w:rsid w:val="003766E2"/>
    <w:rsid w:val="00390069"/>
    <w:rsid w:val="00394881"/>
    <w:rsid w:val="003971A6"/>
    <w:rsid w:val="0039767C"/>
    <w:rsid w:val="003A222A"/>
    <w:rsid w:val="003A64DB"/>
    <w:rsid w:val="003B0045"/>
    <w:rsid w:val="003C11E6"/>
    <w:rsid w:val="003C3DD6"/>
    <w:rsid w:val="003D3EEA"/>
    <w:rsid w:val="003D71F5"/>
    <w:rsid w:val="003E14E3"/>
    <w:rsid w:val="003F0837"/>
    <w:rsid w:val="003F4695"/>
    <w:rsid w:val="00403EEE"/>
    <w:rsid w:val="004062BE"/>
    <w:rsid w:val="00410649"/>
    <w:rsid w:val="00414ADE"/>
    <w:rsid w:val="00416CA3"/>
    <w:rsid w:val="0041700E"/>
    <w:rsid w:val="0042037A"/>
    <w:rsid w:val="004216E2"/>
    <w:rsid w:val="004232AD"/>
    <w:rsid w:val="00426CAA"/>
    <w:rsid w:val="00427673"/>
    <w:rsid w:val="00431B3E"/>
    <w:rsid w:val="00436A4A"/>
    <w:rsid w:val="004400BB"/>
    <w:rsid w:val="00440A93"/>
    <w:rsid w:val="004425E7"/>
    <w:rsid w:val="004521DB"/>
    <w:rsid w:val="00456834"/>
    <w:rsid w:val="00457996"/>
    <w:rsid w:val="004642E8"/>
    <w:rsid w:val="00464AB5"/>
    <w:rsid w:val="00465069"/>
    <w:rsid w:val="004674A2"/>
    <w:rsid w:val="004706D5"/>
    <w:rsid w:val="004713BE"/>
    <w:rsid w:val="004726EC"/>
    <w:rsid w:val="00483511"/>
    <w:rsid w:val="00485D70"/>
    <w:rsid w:val="004910C5"/>
    <w:rsid w:val="004A5D8B"/>
    <w:rsid w:val="004B36D6"/>
    <w:rsid w:val="004B61D5"/>
    <w:rsid w:val="004C18A5"/>
    <w:rsid w:val="004C3D10"/>
    <w:rsid w:val="004C47B9"/>
    <w:rsid w:val="004C69F6"/>
    <w:rsid w:val="004C7F00"/>
    <w:rsid w:val="004D3BA9"/>
    <w:rsid w:val="004D465E"/>
    <w:rsid w:val="004E0A60"/>
    <w:rsid w:val="00501E94"/>
    <w:rsid w:val="00506412"/>
    <w:rsid w:val="00511D56"/>
    <w:rsid w:val="005132D6"/>
    <w:rsid w:val="00516077"/>
    <w:rsid w:val="00522B27"/>
    <w:rsid w:val="0052404E"/>
    <w:rsid w:val="005302F5"/>
    <w:rsid w:val="0053758F"/>
    <w:rsid w:val="005473E8"/>
    <w:rsid w:val="00547B1B"/>
    <w:rsid w:val="0055791C"/>
    <w:rsid w:val="00561C80"/>
    <w:rsid w:val="005713CE"/>
    <w:rsid w:val="0057393A"/>
    <w:rsid w:val="005767B5"/>
    <w:rsid w:val="00577DB7"/>
    <w:rsid w:val="00582C6D"/>
    <w:rsid w:val="00583456"/>
    <w:rsid w:val="00584FB3"/>
    <w:rsid w:val="00591A85"/>
    <w:rsid w:val="00593E02"/>
    <w:rsid w:val="00597B2D"/>
    <w:rsid w:val="005A6450"/>
    <w:rsid w:val="005A7C5B"/>
    <w:rsid w:val="005B00E5"/>
    <w:rsid w:val="005B1122"/>
    <w:rsid w:val="005B433B"/>
    <w:rsid w:val="005B433D"/>
    <w:rsid w:val="005D273D"/>
    <w:rsid w:val="005D2E6E"/>
    <w:rsid w:val="005E080D"/>
    <w:rsid w:val="005E43B5"/>
    <w:rsid w:val="005F11E2"/>
    <w:rsid w:val="006019BB"/>
    <w:rsid w:val="00605C05"/>
    <w:rsid w:val="00606032"/>
    <w:rsid w:val="0061148C"/>
    <w:rsid w:val="006132A1"/>
    <w:rsid w:val="00615187"/>
    <w:rsid w:val="0061702D"/>
    <w:rsid w:val="00620425"/>
    <w:rsid w:val="0062350A"/>
    <w:rsid w:val="006313D5"/>
    <w:rsid w:val="006327A2"/>
    <w:rsid w:val="00632835"/>
    <w:rsid w:val="006566C8"/>
    <w:rsid w:val="00656FF4"/>
    <w:rsid w:val="006628E0"/>
    <w:rsid w:val="006636B0"/>
    <w:rsid w:val="00663747"/>
    <w:rsid w:val="00663920"/>
    <w:rsid w:val="006652A2"/>
    <w:rsid w:val="0067579F"/>
    <w:rsid w:val="006826B7"/>
    <w:rsid w:val="00685117"/>
    <w:rsid w:val="00685FD5"/>
    <w:rsid w:val="006917AD"/>
    <w:rsid w:val="00692197"/>
    <w:rsid w:val="00692269"/>
    <w:rsid w:val="006C07D6"/>
    <w:rsid w:val="006C6F8B"/>
    <w:rsid w:val="006C7EE3"/>
    <w:rsid w:val="006D22CE"/>
    <w:rsid w:val="006D57C7"/>
    <w:rsid w:val="006D612B"/>
    <w:rsid w:val="006D7D5B"/>
    <w:rsid w:val="006E42D9"/>
    <w:rsid w:val="006E6712"/>
    <w:rsid w:val="006F1CC5"/>
    <w:rsid w:val="006F2B1F"/>
    <w:rsid w:val="006F353C"/>
    <w:rsid w:val="006F3DA1"/>
    <w:rsid w:val="0070013B"/>
    <w:rsid w:val="00700411"/>
    <w:rsid w:val="0070516D"/>
    <w:rsid w:val="00711563"/>
    <w:rsid w:val="007119A2"/>
    <w:rsid w:val="00714CA0"/>
    <w:rsid w:val="00717E70"/>
    <w:rsid w:val="00723204"/>
    <w:rsid w:val="00733288"/>
    <w:rsid w:val="00736A09"/>
    <w:rsid w:val="00737F56"/>
    <w:rsid w:val="00745980"/>
    <w:rsid w:val="00752ACE"/>
    <w:rsid w:val="00753945"/>
    <w:rsid w:val="007550CD"/>
    <w:rsid w:val="00757636"/>
    <w:rsid w:val="007626AE"/>
    <w:rsid w:val="00770DE5"/>
    <w:rsid w:val="00771E87"/>
    <w:rsid w:val="0077330E"/>
    <w:rsid w:val="00782197"/>
    <w:rsid w:val="00784435"/>
    <w:rsid w:val="00785E6A"/>
    <w:rsid w:val="00795192"/>
    <w:rsid w:val="00796865"/>
    <w:rsid w:val="007A3E36"/>
    <w:rsid w:val="007A4F9C"/>
    <w:rsid w:val="007A5346"/>
    <w:rsid w:val="007C5A26"/>
    <w:rsid w:val="007D26A5"/>
    <w:rsid w:val="007E263C"/>
    <w:rsid w:val="007E56F9"/>
    <w:rsid w:val="007F16D9"/>
    <w:rsid w:val="007F5F3D"/>
    <w:rsid w:val="007F779D"/>
    <w:rsid w:val="00804544"/>
    <w:rsid w:val="00805350"/>
    <w:rsid w:val="00806E05"/>
    <w:rsid w:val="00813CC5"/>
    <w:rsid w:val="00814B36"/>
    <w:rsid w:val="008150B4"/>
    <w:rsid w:val="00816E0F"/>
    <w:rsid w:val="00816E54"/>
    <w:rsid w:val="0082114C"/>
    <w:rsid w:val="00823F4D"/>
    <w:rsid w:val="00824C86"/>
    <w:rsid w:val="008319E8"/>
    <w:rsid w:val="0083490D"/>
    <w:rsid w:val="00841680"/>
    <w:rsid w:val="00843934"/>
    <w:rsid w:val="00844EC6"/>
    <w:rsid w:val="00845B24"/>
    <w:rsid w:val="00847199"/>
    <w:rsid w:val="00851937"/>
    <w:rsid w:val="00867887"/>
    <w:rsid w:val="008705BB"/>
    <w:rsid w:val="0087132F"/>
    <w:rsid w:val="00872994"/>
    <w:rsid w:val="00882127"/>
    <w:rsid w:val="00885628"/>
    <w:rsid w:val="008A0E1F"/>
    <w:rsid w:val="008A2A92"/>
    <w:rsid w:val="008A4144"/>
    <w:rsid w:val="008B0DF4"/>
    <w:rsid w:val="008B18A7"/>
    <w:rsid w:val="008B7D0E"/>
    <w:rsid w:val="008D01D4"/>
    <w:rsid w:val="008D0C82"/>
    <w:rsid w:val="008D0E31"/>
    <w:rsid w:val="008D5849"/>
    <w:rsid w:val="008F0295"/>
    <w:rsid w:val="008F1CBA"/>
    <w:rsid w:val="008F67F8"/>
    <w:rsid w:val="00900D8B"/>
    <w:rsid w:val="009026B0"/>
    <w:rsid w:val="009105A5"/>
    <w:rsid w:val="009221C9"/>
    <w:rsid w:val="00930EEF"/>
    <w:rsid w:val="0093720E"/>
    <w:rsid w:val="00937335"/>
    <w:rsid w:val="009430E4"/>
    <w:rsid w:val="0094687E"/>
    <w:rsid w:val="00947059"/>
    <w:rsid w:val="00961D9F"/>
    <w:rsid w:val="00962161"/>
    <w:rsid w:val="00966234"/>
    <w:rsid w:val="00973082"/>
    <w:rsid w:val="0097363E"/>
    <w:rsid w:val="00985A51"/>
    <w:rsid w:val="009A20FF"/>
    <w:rsid w:val="009A78DE"/>
    <w:rsid w:val="009A7D9B"/>
    <w:rsid w:val="009B2417"/>
    <w:rsid w:val="009B38A2"/>
    <w:rsid w:val="009C1651"/>
    <w:rsid w:val="009C5CF9"/>
    <w:rsid w:val="009D5AF3"/>
    <w:rsid w:val="009E3EEB"/>
    <w:rsid w:val="009E4E74"/>
    <w:rsid w:val="009E58AD"/>
    <w:rsid w:val="009F02BA"/>
    <w:rsid w:val="009F1A0B"/>
    <w:rsid w:val="009F63A4"/>
    <w:rsid w:val="00A00F95"/>
    <w:rsid w:val="00A01788"/>
    <w:rsid w:val="00A059F5"/>
    <w:rsid w:val="00A07674"/>
    <w:rsid w:val="00A14466"/>
    <w:rsid w:val="00A26CE4"/>
    <w:rsid w:val="00A31D38"/>
    <w:rsid w:val="00A35D4C"/>
    <w:rsid w:val="00A4093A"/>
    <w:rsid w:val="00A41087"/>
    <w:rsid w:val="00A414A9"/>
    <w:rsid w:val="00A41CEF"/>
    <w:rsid w:val="00A435FF"/>
    <w:rsid w:val="00A56EDF"/>
    <w:rsid w:val="00A57F95"/>
    <w:rsid w:val="00A628FB"/>
    <w:rsid w:val="00A839D1"/>
    <w:rsid w:val="00A852B8"/>
    <w:rsid w:val="00A93C25"/>
    <w:rsid w:val="00A97706"/>
    <w:rsid w:val="00AA0502"/>
    <w:rsid w:val="00AA2BDF"/>
    <w:rsid w:val="00AA4FB7"/>
    <w:rsid w:val="00AB4825"/>
    <w:rsid w:val="00AB5CD8"/>
    <w:rsid w:val="00AC30ED"/>
    <w:rsid w:val="00AD255D"/>
    <w:rsid w:val="00AD380D"/>
    <w:rsid w:val="00AD7663"/>
    <w:rsid w:val="00AE232A"/>
    <w:rsid w:val="00AE23B9"/>
    <w:rsid w:val="00AE6276"/>
    <w:rsid w:val="00AF00A5"/>
    <w:rsid w:val="00AF0F09"/>
    <w:rsid w:val="00AF19A3"/>
    <w:rsid w:val="00AF330E"/>
    <w:rsid w:val="00B006DE"/>
    <w:rsid w:val="00B0125E"/>
    <w:rsid w:val="00B04AAC"/>
    <w:rsid w:val="00B1120A"/>
    <w:rsid w:val="00B1265F"/>
    <w:rsid w:val="00B224C2"/>
    <w:rsid w:val="00B2583A"/>
    <w:rsid w:val="00B362A1"/>
    <w:rsid w:val="00B3669E"/>
    <w:rsid w:val="00B40E9E"/>
    <w:rsid w:val="00B43563"/>
    <w:rsid w:val="00B4714E"/>
    <w:rsid w:val="00B511EA"/>
    <w:rsid w:val="00B60F6C"/>
    <w:rsid w:val="00B672A3"/>
    <w:rsid w:val="00B70A9A"/>
    <w:rsid w:val="00B71C5E"/>
    <w:rsid w:val="00B72CEB"/>
    <w:rsid w:val="00B73049"/>
    <w:rsid w:val="00B866C5"/>
    <w:rsid w:val="00BA07F0"/>
    <w:rsid w:val="00BA5771"/>
    <w:rsid w:val="00BA6381"/>
    <w:rsid w:val="00BA7031"/>
    <w:rsid w:val="00BB26EA"/>
    <w:rsid w:val="00BB4395"/>
    <w:rsid w:val="00BB503D"/>
    <w:rsid w:val="00BB5356"/>
    <w:rsid w:val="00BB5EC5"/>
    <w:rsid w:val="00BC4C3A"/>
    <w:rsid w:val="00BC5875"/>
    <w:rsid w:val="00BC5E07"/>
    <w:rsid w:val="00BC6BB1"/>
    <w:rsid w:val="00BC6DEF"/>
    <w:rsid w:val="00BD709B"/>
    <w:rsid w:val="00BD7464"/>
    <w:rsid w:val="00BD7C88"/>
    <w:rsid w:val="00C050CA"/>
    <w:rsid w:val="00C11DC1"/>
    <w:rsid w:val="00C13AE2"/>
    <w:rsid w:val="00C14768"/>
    <w:rsid w:val="00C14F36"/>
    <w:rsid w:val="00C2196D"/>
    <w:rsid w:val="00C24351"/>
    <w:rsid w:val="00C33C9F"/>
    <w:rsid w:val="00C5018C"/>
    <w:rsid w:val="00C534E6"/>
    <w:rsid w:val="00C55C5C"/>
    <w:rsid w:val="00C56C97"/>
    <w:rsid w:val="00C62487"/>
    <w:rsid w:val="00C678F2"/>
    <w:rsid w:val="00C70B76"/>
    <w:rsid w:val="00C70FE3"/>
    <w:rsid w:val="00C730BE"/>
    <w:rsid w:val="00C73157"/>
    <w:rsid w:val="00C8492F"/>
    <w:rsid w:val="00C84CDE"/>
    <w:rsid w:val="00C87864"/>
    <w:rsid w:val="00CA046A"/>
    <w:rsid w:val="00CA1469"/>
    <w:rsid w:val="00CA1B7A"/>
    <w:rsid w:val="00CB0EA2"/>
    <w:rsid w:val="00CB0F8F"/>
    <w:rsid w:val="00CB1302"/>
    <w:rsid w:val="00CC7ACE"/>
    <w:rsid w:val="00CD178A"/>
    <w:rsid w:val="00CD6C02"/>
    <w:rsid w:val="00CD6FD2"/>
    <w:rsid w:val="00CF2CA5"/>
    <w:rsid w:val="00D00ED3"/>
    <w:rsid w:val="00D03BD0"/>
    <w:rsid w:val="00D078B8"/>
    <w:rsid w:val="00D22324"/>
    <w:rsid w:val="00D25D11"/>
    <w:rsid w:val="00D27A1A"/>
    <w:rsid w:val="00D27A68"/>
    <w:rsid w:val="00D33B2C"/>
    <w:rsid w:val="00D34A2D"/>
    <w:rsid w:val="00D4663F"/>
    <w:rsid w:val="00D50649"/>
    <w:rsid w:val="00D553C1"/>
    <w:rsid w:val="00D568A6"/>
    <w:rsid w:val="00D6014F"/>
    <w:rsid w:val="00D643A5"/>
    <w:rsid w:val="00D65C0A"/>
    <w:rsid w:val="00D66523"/>
    <w:rsid w:val="00D72EAF"/>
    <w:rsid w:val="00D80E3D"/>
    <w:rsid w:val="00D87ED6"/>
    <w:rsid w:val="00D92AFA"/>
    <w:rsid w:val="00D94432"/>
    <w:rsid w:val="00D953E3"/>
    <w:rsid w:val="00D96B4A"/>
    <w:rsid w:val="00DA112F"/>
    <w:rsid w:val="00DA124E"/>
    <w:rsid w:val="00DA4245"/>
    <w:rsid w:val="00DB3E16"/>
    <w:rsid w:val="00DC4F43"/>
    <w:rsid w:val="00DC6E83"/>
    <w:rsid w:val="00DD1339"/>
    <w:rsid w:val="00DE6A96"/>
    <w:rsid w:val="00E04A6C"/>
    <w:rsid w:val="00E05CDB"/>
    <w:rsid w:val="00E11D0D"/>
    <w:rsid w:val="00E14124"/>
    <w:rsid w:val="00E17058"/>
    <w:rsid w:val="00E17C6F"/>
    <w:rsid w:val="00E24C42"/>
    <w:rsid w:val="00E252EE"/>
    <w:rsid w:val="00E25D2A"/>
    <w:rsid w:val="00E26C25"/>
    <w:rsid w:val="00E33D09"/>
    <w:rsid w:val="00E34812"/>
    <w:rsid w:val="00E35457"/>
    <w:rsid w:val="00E41AA2"/>
    <w:rsid w:val="00E44E25"/>
    <w:rsid w:val="00E472F2"/>
    <w:rsid w:val="00E547CD"/>
    <w:rsid w:val="00E61009"/>
    <w:rsid w:val="00E76A0B"/>
    <w:rsid w:val="00E81B3D"/>
    <w:rsid w:val="00E91221"/>
    <w:rsid w:val="00E92507"/>
    <w:rsid w:val="00E93E51"/>
    <w:rsid w:val="00E95223"/>
    <w:rsid w:val="00EA52B0"/>
    <w:rsid w:val="00EB0118"/>
    <w:rsid w:val="00EB16E1"/>
    <w:rsid w:val="00EB519E"/>
    <w:rsid w:val="00EC36FA"/>
    <w:rsid w:val="00ED3125"/>
    <w:rsid w:val="00EE2701"/>
    <w:rsid w:val="00EE28E5"/>
    <w:rsid w:val="00EE359C"/>
    <w:rsid w:val="00EE4DD8"/>
    <w:rsid w:val="00EF012B"/>
    <w:rsid w:val="00EF014A"/>
    <w:rsid w:val="00EF0F36"/>
    <w:rsid w:val="00EF1076"/>
    <w:rsid w:val="00EF18E2"/>
    <w:rsid w:val="00EF6F73"/>
    <w:rsid w:val="00F00B43"/>
    <w:rsid w:val="00F04DA9"/>
    <w:rsid w:val="00F33404"/>
    <w:rsid w:val="00F33E39"/>
    <w:rsid w:val="00F42E53"/>
    <w:rsid w:val="00F453B1"/>
    <w:rsid w:val="00F460A4"/>
    <w:rsid w:val="00F47DA5"/>
    <w:rsid w:val="00F527BD"/>
    <w:rsid w:val="00F60C67"/>
    <w:rsid w:val="00F6338D"/>
    <w:rsid w:val="00F6529E"/>
    <w:rsid w:val="00F713CE"/>
    <w:rsid w:val="00F72D13"/>
    <w:rsid w:val="00F75AB8"/>
    <w:rsid w:val="00F8293F"/>
    <w:rsid w:val="00F93289"/>
    <w:rsid w:val="00FA42E1"/>
    <w:rsid w:val="00FA4A56"/>
    <w:rsid w:val="00FB1A31"/>
    <w:rsid w:val="00FB1F29"/>
    <w:rsid w:val="00FB29B9"/>
    <w:rsid w:val="00FB75A6"/>
    <w:rsid w:val="00FC0B31"/>
    <w:rsid w:val="00FD2156"/>
    <w:rsid w:val="00FE2691"/>
    <w:rsid w:val="00FE2C1A"/>
    <w:rsid w:val="00FE4F78"/>
    <w:rsid w:val="00FE7767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69"/>
    <w:pPr>
      <w:spacing w:after="0" w:line="240" w:lineRule="auto"/>
    </w:pPr>
  </w:style>
  <w:style w:type="table" w:styleId="a4">
    <w:name w:val="Table Grid"/>
    <w:basedOn w:val="a1"/>
    <w:uiPriority w:val="59"/>
    <w:rsid w:val="001C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KosolobovaSA</dc:creator>
  <cp:lastModifiedBy>KostrickayaEA</cp:lastModifiedBy>
  <cp:revision>4</cp:revision>
  <cp:lastPrinted>2019-11-11T09:21:00Z</cp:lastPrinted>
  <dcterms:created xsi:type="dcterms:W3CDTF">2015-04-08T04:58:00Z</dcterms:created>
  <dcterms:modified xsi:type="dcterms:W3CDTF">2019-11-11T09:22:00Z</dcterms:modified>
</cp:coreProperties>
</file>